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289" w:type="dxa"/>
        <w:tblInd w:w="-147" w:type="dxa"/>
        <w:tblLook w:val="04A0" w:firstRow="1" w:lastRow="0" w:firstColumn="1" w:lastColumn="0" w:noHBand="0" w:noVBand="1"/>
      </w:tblPr>
      <w:tblGrid>
        <w:gridCol w:w="3003"/>
        <w:gridCol w:w="1036"/>
        <w:gridCol w:w="1786"/>
        <w:gridCol w:w="2139"/>
        <w:gridCol w:w="1924"/>
        <w:gridCol w:w="1992"/>
        <w:gridCol w:w="1549"/>
      </w:tblGrid>
      <w:tr w:rsidR="00BB5C2E" w:rsidRPr="00BB5C2E" w:rsidTr="00BB5C2E">
        <w:trPr>
          <w:trHeight w:val="2145"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1 группа</w:t>
            </w:r>
          </w:p>
        </w:tc>
        <w:tc>
          <w:tcPr>
            <w:tcW w:w="164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8.30 – 9.00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РЕГИСТРАЦИЯ на Летний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2019 по хореографии</w:t>
            </w:r>
          </w:p>
        </w:tc>
        <w:tc>
          <w:tcPr>
            <w:tcW w:w="21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9.00 – 10.20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ОСНОВЫ КЛАССИЧЕСКОГО ТАНЦА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Фирсова Е.В.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24" w:space="0" w:color="auto"/>
              <w:lef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10.30 – 12.00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БАЛЕТНАЯ ГИМНАСТИКА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 Поверенная О.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181" w:type="dxa"/>
            <w:vMerge w:val="restart"/>
            <w:tcBorders>
              <w:top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12.10 – 13.40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Фирсова Е.В.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–Соломко М.В.</w:t>
            </w:r>
          </w:p>
        </w:tc>
        <w:tc>
          <w:tcPr>
            <w:tcW w:w="200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209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6"/>
              </w:rPr>
              <w:t>8 июня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5C2E">
              <w:rPr>
                <w:rFonts w:ascii="Times New Roman" w:hAnsi="Times New Roman" w:cs="Times New Roman"/>
                <w:b/>
                <w:sz w:val="32"/>
              </w:rPr>
              <w:t>(СУББОТА)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837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2 группа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8.30 – 9.00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РЕГИСТРАЦИЯ на Летний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2019 по хореографии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9.00 – 10.20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КЛАССИЧЕСКИЙ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Тарасова Э.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 Прокофьева Е.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10.30 – 12.00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ХАРАКТЕРНЫЙ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Михайловцева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 Прокофьева Е.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.10 – 14.40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Ефимова С.А.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 Прокофьева Е.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17"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1 группа</w:t>
            </w:r>
          </w:p>
        </w:tc>
        <w:tc>
          <w:tcPr>
            <w:tcW w:w="164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ОСНОВЫ КЛАССИЧЕСКОГО ТАНЦА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Павленко Д.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1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БАЛЕТНАЯ ГИМНАСТИКА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 Поверенная О.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18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13.10 – 14.40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Фирсова Е.В.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–Соломко М.В.</w:t>
            </w:r>
          </w:p>
        </w:tc>
        <w:tc>
          <w:tcPr>
            <w:tcW w:w="200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15.00 – 16.30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 xml:space="preserve">– </w:t>
            </w: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ЛЕКЦИЯ ОЛЬГИ РОЗАНОВОЙ</w:t>
            </w: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439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6"/>
              </w:rPr>
              <w:t>9 июня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32"/>
              </w:rPr>
              <w:t>(ВОСКРЕСЕНЬЕ)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1072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679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2 группа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КЛАССИЧЕСКИЙ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Ильин А.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 Прокофьева Е.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ХАРАКТЕРНЫЙ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Михайловцева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13.10 – 14.40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Ефимова С.А.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 Прокофьева Е.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15.00 – 16.30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 xml:space="preserve">– </w:t>
            </w:r>
          </w:p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ЛЕКЦИЯ ОЛЬГИ РОЗАНОВОЙ</w:t>
            </w:r>
          </w:p>
        </w:tc>
      </w:tr>
      <w:tr w:rsidR="00BB5C2E" w:rsidRPr="00BB5C2E" w:rsidTr="00BB5C2E">
        <w:trPr>
          <w:trHeight w:val="465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6"/>
              </w:rPr>
              <w:t>9 июня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2"/>
              </w:rPr>
              <w:t>(ВОСКРЕСЕНЬЕ)</w:t>
            </w:r>
          </w:p>
        </w:tc>
        <w:tc>
          <w:tcPr>
            <w:tcW w:w="15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B5C2E" w:rsidRPr="00BB5C2E" w:rsidTr="00BB5C2E">
        <w:trPr>
          <w:trHeight w:val="807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B5C2E" w:rsidRPr="00BB5C2E" w:rsidTr="00BB5C2E">
        <w:trPr>
          <w:trHeight w:val="1615"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1 группа</w:t>
            </w:r>
          </w:p>
        </w:tc>
        <w:tc>
          <w:tcPr>
            <w:tcW w:w="164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ОСНОВЫ КЛАССИЧЕСКОГО ТАНЦА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Фирсова Е.В.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1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БАЛЕТНАЯ ГИМНАСТИКА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 Поверенная О.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–Соломко М.В.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13.10 – 14.40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C2E">
              <w:rPr>
                <w:rFonts w:ascii="Times New Roman" w:hAnsi="Times New Roman" w:cs="Times New Roman"/>
              </w:rPr>
              <w:t>Куксёва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Е.Н.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–Соломко М.В.</w:t>
            </w:r>
          </w:p>
        </w:tc>
        <w:tc>
          <w:tcPr>
            <w:tcW w:w="200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DA0E98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15.00 – 16.30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 xml:space="preserve">– </w:t>
            </w:r>
          </w:p>
          <w:p w:rsidR="00BB5C2E" w:rsidRPr="00BB5C2E" w:rsidRDefault="00BB5C2E" w:rsidP="00DA0E98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DA0E98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ЛЕКЦИЯ ИРИНЫ СТЕПАНИК</w:t>
            </w:r>
          </w:p>
        </w:tc>
      </w:tr>
      <w:tr w:rsidR="00BB5C2E" w:rsidRPr="00BB5C2E" w:rsidTr="00BB5C2E">
        <w:trPr>
          <w:trHeight w:val="43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6"/>
              </w:rPr>
              <w:t>10 июня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32"/>
              </w:rPr>
              <w:t>(ПОНЕДЕЛЬНИК)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2 группа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КЛАССИЧЕСКИЙ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Павленко Д.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И.В.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ХАРАКТЕРНЫЙ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Михайловцева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И.В</w:t>
            </w:r>
          </w:p>
        </w:tc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13.10 – 14.40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C2E">
              <w:rPr>
                <w:rFonts w:ascii="Times New Roman" w:hAnsi="Times New Roman" w:cs="Times New Roman"/>
              </w:rPr>
              <w:t>Шешина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Е.А.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 Прокофьева Е.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DA0E98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15.00 – 16.30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 xml:space="preserve">– </w:t>
            </w:r>
          </w:p>
          <w:p w:rsidR="00BB5C2E" w:rsidRPr="00BB5C2E" w:rsidRDefault="00BB5C2E" w:rsidP="00DA0E98">
            <w:pPr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DA0E98">
            <w:pPr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ЛЕКЦИЯ ИРИНЫ СТЕПАНИК</w:t>
            </w:r>
          </w:p>
        </w:tc>
      </w:tr>
      <w:tr w:rsidR="00BB5C2E" w:rsidRPr="00BB5C2E" w:rsidTr="00BB5C2E">
        <w:trPr>
          <w:trHeight w:val="1739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2472"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1 группа</w:t>
            </w:r>
          </w:p>
        </w:tc>
        <w:tc>
          <w:tcPr>
            <w:tcW w:w="164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ОСНОВЫ КЛАССИЧЕСКОГО ТАНЦА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Куксёва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Е.Н.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БАЛЕТНАЯ ГИМНАСТИКА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 Поверенная О.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18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13.10 – 14.40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Ефимова С.А.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–Соломко М.В.</w:t>
            </w:r>
          </w:p>
        </w:tc>
        <w:tc>
          <w:tcPr>
            <w:tcW w:w="200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269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6"/>
              </w:rPr>
              <w:t>11 июня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32"/>
              </w:rPr>
              <w:t>(ВТОРНИК)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269"/>
        </w:trPr>
        <w:tc>
          <w:tcPr>
            <w:tcW w:w="166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2 группа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КЛАССИЧЕСКИЙ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Педагог – 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Щеглов Н.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СОВРЕМЕННЫЙ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Педагог – 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Фенько П.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13.10 – 14.40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C2E">
              <w:rPr>
                <w:rFonts w:ascii="Times New Roman" w:hAnsi="Times New Roman" w:cs="Times New Roman"/>
              </w:rPr>
              <w:t>Шешина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Е.А.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 Прокофьева Е.</w:t>
            </w: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2210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198"/>
        </w:trPr>
        <w:tc>
          <w:tcPr>
            <w:tcW w:w="16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1 группа</w:t>
            </w:r>
          </w:p>
        </w:tc>
        <w:tc>
          <w:tcPr>
            <w:tcW w:w="164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ОСНОВЫ КЛАССИЧЕСКОГО ТАНЦА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C2E">
              <w:rPr>
                <w:rFonts w:ascii="Times New Roman" w:hAnsi="Times New Roman" w:cs="Times New Roman"/>
              </w:rPr>
              <w:t>Куксёва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Е.Н.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РЕПЕРТУАР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5C2E">
              <w:rPr>
                <w:rFonts w:ascii="Times New Roman" w:hAnsi="Times New Roman" w:cs="Times New Roman"/>
              </w:rPr>
              <w:t>Куксёва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Е.Н.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Концертмейстер –</w:t>
            </w:r>
            <w:proofErr w:type="spellStart"/>
            <w:r w:rsidRPr="00BB5C2E">
              <w:rPr>
                <w:rFonts w:ascii="Times New Roman" w:hAnsi="Times New Roman" w:cs="Times New Roman"/>
              </w:rPr>
              <w:t>Мантрова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И.Ю.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.00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ВРУЧЕНИЕ СЕРТИФИКАТОВ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562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6"/>
              </w:rPr>
              <w:t>12 июня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32"/>
              </w:rPr>
              <w:t>(СРЕДА)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1517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418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i/>
                <w:sz w:val="28"/>
              </w:rPr>
              <w:t>2 группа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10.00 – 11.20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 КЛАССИЧЕСКИЙ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 Ильин А.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BB5C2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BB5C2E">
              <w:rPr>
                <w:rFonts w:ascii="Times New Roman" w:hAnsi="Times New Roman" w:cs="Times New Roman"/>
              </w:rPr>
              <w:t xml:space="preserve"> И.В.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11.30 – 13.00</w:t>
            </w:r>
            <w:r w:rsidRPr="00BB5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5C2E">
              <w:rPr>
                <w:rFonts w:ascii="Times New Roman" w:hAnsi="Times New Roman" w:cs="Times New Roman"/>
              </w:rPr>
              <w:t>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СОВРЕМЕННЫЙ ТАНЕЦ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Педагог –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 xml:space="preserve"> Фенько П.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0</w:t>
            </w:r>
            <w:r w:rsidRPr="00BB5C2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0 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</w:rPr>
              <w:t>ВРУЧЕНИЕ СЕРТИФИКАТОВ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392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B5C2E">
              <w:rPr>
                <w:rFonts w:ascii="Times New Roman" w:hAnsi="Times New Roman" w:cs="Times New Roman"/>
                <w:b/>
                <w:sz w:val="36"/>
              </w:rPr>
              <w:t>12 июня</w:t>
            </w:r>
          </w:p>
          <w:p w:rsidR="00BB5C2E" w:rsidRPr="00BB5C2E" w:rsidRDefault="00BB5C2E" w:rsidP="00BB5C2E">
            <w:pPr>
              <w:jc w:val="center"/>
              <w:rPr>
                <w:rFonts w:ascii="Times New Roman" w:hAnsi="Times New Roman" w:cs="Times New Roman"/>
              </w:rPr>
            </w:pPr>
            <w:r w:rsidRPr="00BB5C2E">
              <w:rPr>
                <w:rFonts w:ascii="Times New Roman" w:hAnsi="Times New Roman" w:cs="Times New Roman"/>
                <w:b/>
                <w:sz w:val="32"/>
              </w:rPr>
              <w:t>(СРЕДА)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200EC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DA0E9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DA0E9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  <w:tr w:rsidR="00BB5C2E" w:rsidRPr="00BB5C2E" w:rsidTr="00BB5C2E">
        <w:trPr>
          <w:trHeight w:val="1739"/>
        </w:trPr>
        <w:tc>
          <w:tcPr>
            <w:tcW w:w="16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200EC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DA0E9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18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DA0E9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00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BB5C2E" w:rsidRPr="00BB5C2E" w:rsidRDefault="00BB5C2E" w:rsidP="00597B97">
            <w:pPr>
              <w:rPr>
                <w:rFonts w:ascii="Times New Roman" w:hAnsi="Times New Roman" w:cs="Times New Roman"/>
              </w:rPr>
            </w:pPr>
          </w:p>
        </w:tc>
      </w:tr>
    </w:tbl>
    <w:p w:rsidR="00200ECE" w:rsidRPr="00BB5C2E" w:rsidRDefault="00200ECE">
      <w:pPr>
        <w:rPr>
          <w:rFonts w:ascii="Times New Roman" w:hAnsi="Times New Roman" w:cs="Times New Roman"/>
        </w:rPr>
      </w:pPr>
    </w:p>
    <w:p w:rsidR="002C4C5B" w:rsidRPr="00BB5C2E" w:rsidRDefault="002C4C5B">
      <w:pPr>
        <w:rPr>
          <w:rFonts w:ascii="Times New Roman" w:hAnsi="Times New Roman" w:cs="Times New Roman"/>
        </w:rPr>
      </w:pPr>
    </w:p>
    <w:sectPr w:rsidR="002C4C5B" w:rsidRPr="00BB5C2E" w:rsidSect="00E17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EB" w:rsidRDefault="00DA41EB" w:rsidP="00597B97">
      <w:pPr>
        <w:spacing w:after="0" w:line="240" w:lineRule="auto"/>
      </w:pPr>
      <w:r>
        <w:separator/>
      </w:r>
    </w:p>
  </w:endnote>
  <w:endnote w:type="continuationSeparator" w:id="0">
    <w:p w:rsidR="00DA41EB" w:rsidRDefault="00DA41EB" w:rsidP="0059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EB" w:rsidRDefault="00DA41EB" w:rsidP="00597B97">
      <w:pPr>
        <w:spacing w:after="0" w:line="240" w:lineRule="auto"/>
      </w:pPr>
      <w:r>
        <w:separator/>
      </w:r>
    </w:p>
  </w:footnote>
  <w:footnote w:type="continuationSeparator" w:id="0">
    <w:p w:rsidR="00DA41EB" w:rsidRDefault="00DA41EB" w:rsidP="00597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9"/>
    <w:rsid w:val="00200ECE"/>
    <w:rsid w:val="002C4C5B"/>
    <w:rsid w:val="00597B97"/>
    <w:rsid w:val="006502F2"/>
    <w:rsid w:val="007E2165"/>
    <w:rsid w:val="008A716B"/>
    <w:rsid w:val="00962922"/>
    <w:rsid w:val="00BB5C2E"/>
    <w:rsid w:val="00DA0E98"/>
    <w:rsid w:val="00DA41EB"/>
    <w:rsid w:val="00E17BC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B97"/>
  </w:style>
  <w:style w:type="paragraph" w:styleId="a6">
    <w:name w:val="footer"/>
    <w:basedOn w:val="a"/>
    <w:link w:val="a7"/>
    <w:uiPriority w:val="99"/>
    <w:unhideWhenUsed/>
    <w:rsid w:val="0059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B97"/>
  </w:style>
  <w:style w:type="paragraph" w:styleId="a6">
    <w:name w:val="footer"/>
    <w:basedOn w:val="a"/>
    <w:link w:val="a7"/>
    <w:uiPriority w:val="99"/>
    <w:unhideWhenUsed/>
    <w:rsid w:val="0059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F215-BB61-4DE0-BD66-B0E0B09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210</dc:creator>
  <cp:lastModifiedBy>Пользователь</cp:lastModifiedBy>
  <cp:revision>2</cp:revision>
  <dcterms:created xsi:type="dcterms:W3CDTF">2019-05-31T12:55:00Z</dcterms:created>
  <dcterms:modified xsi:type="dcterms:W3CDTF">2019-05-31T12:55:00Z</dcterms:modified>
</cp:coreProperties>
</file>